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AD39E" w14:textId="77777777" w:rsidR="000A0989" w:rsidRPr="00735D19" w:rsidRDefault="000A0989" w:rsidP="00FD7235">
      <w:pPr>
        <w:jc w:val="both"/>
        <w:rPr>
          <w:rFonts w:cstheme="minorHAnsi"/>
          <w:sz w:val="24"/>
          <w:szCs w:val="24"/>
          <w:shd w:val="clear" w:color="auto" w:fill="FFFFFF"/>
          <w:lang w:eastAsia="en-GB"/>
        </w:rPr>
      </w:pPr>
      <w:bookmarkStart w:id="0" w:name="_GoBack"/>
      <w:bookmarkEnd w:id="0"/>
    </w:p>
    <w:p w14:paraId="6ED53C9F" w14:textId="77777777" w:rsidR="000A0989" w:rsidRPr="00735D19" w:rsidRDefault="000A0989" w:rsidP="00FD723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GB"/>
        </w:rPr>
      </w:pPr>
    </w:p>
    <w:p w14:paraId="23AB4EED" w14:textId="283F8B71" w:rsidR="00F432DF" w:rsidRPr="00735D19" w:rsidRDefault="00F432DF" w:rsidP="00735D1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val="en" w:eastAsia="en-GB"/>
        </w:rPr>
      </w:pPr>
      <w:r w:rsidRPr="00735D19">
        <w:rPr>
          <w:rFonts w:eastAsia="Times New Roman" w:cstheme="minorHAnsi"/>
          <w:b/>
          <w:bCs/>
          <w:sz w:val="24"/>
          <w:szCs w:val="24"/>
          <w:lang w:val="en" w:eastAsia="en-GB"/>
        </w:rPr>
        <w:t xml:space="preserve">Key Account </w:t>
      </w:r>
      <w:r w:rsidR="0011132D" w:rsidRPr="00735D19">
        <w:rPr>
          <w:rFonts w:eastAsia="Times New Roman" w:cstheme="minorHAnsi"/>
          <w:b/>
          <w:bCs/>
          <w:sz w:val="24"/>
          <w:szCs w:val="24"/>
          <w:lang w:val="en" w:eastAsia="en-GB"/>
        </w:rPr>
        <w:t xml:space="preserve">Responsible, </w:t>
      </w:r>
      <w:r w:rsidRPr="00735D19">
        <w:rPr>
          <w:rFonts w:eastAsia="Times New Roman" w:cstheme="minorHAnsi"/>
          <w:b/>
          <w:bCs/>
          <w:sz w:val="24"/>
          <w:szCs w:val="24"/>
          <w:lang w:val="en" w:eastAsia="en-GB"/>
        </w:rPr>
        <w:t>In</w:t>
      </w:r>
      <w:r w:rsidR="007D7B97" w:rsidRPr="00735D19">
        <w:rPr>
          <w:rFonts w:eastAsia="Times New Roman" w:cstheme="minorHAnsi"/>
          <w:b/>
          <w:bCs/>
          <w:sz w:val="24"/>
          <w:szCs w:val="24"/>
          <w:lang w:val="en" w:eastAsia="en-GB"/>
        </w:rPr>
        <w:t xml:space="preserve">side </w:t>
      </w:r>
      <w:r w:rsidRPr="00735D19">
        <w:rPr>
          <w:rFonts w:eastAsia="Times New Roman" w:cstheme="minorHAnsi"/>
          <w:b/>
          <w:bCs/>
          <w:sz w:val="24"/>
          <w:szCs w:val="24"/>
          <w:lang w:val="en" w:eastAsia="en-GB"/>
        </w:rPr>
        <w:t>Sales</w:t>
      </w:r>
    </w:p>
    <w:p w14:paraId="7DFFB176" w14:textId="77777777" w:rsidR="00F432DF" w:rsidRPr="00735D19" w:rsidRDefault="00F432DF" w:rsidP="00FD723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" w:eastAsia="en-GB"/>
        </w:rPr>
      </w:pPr>
      <w:r w:rsidRPr="00735D19">
        <w:rPr>
          <w:rFonts w:eastAsia="Times New Roman" w:cstheme="minorHAnsi"/>
          <w:b/>
          <w:bCs/>
          <w:sz w:val="24"/>
          <w:szCs w:val="24"/>
          <w:lang w:val="en" w:eastAsia="en-GB"/>
        </w:rPr>
        <w:t>Job Summary:</w:t>
      </w:r>
      <w:r w:rsidRPr="00735D19">
        <w:rPr>
          <w:rFonts w:eastAsia="Times New Roman" w:cstheme="minorHAnsi"/>
          <w:sz w:val="24"/>
          <w:szCs w:val="24"/>
          <w:lang w:val="en" w:eastAsia="en-GB"/>
        </w:rPr>
        <w:t xml:space="preserve"> Identify sales opportunities by ensuring a systematic qualification process, consistent gathering and recording of sales data and information for follow-up by Account Manager.</w:t>
      </w:r>
    </w:p>
    <w:p w14:paraId="5547F420" w14:textId="77777777" w:rsidR="00F432DF" w:rsidRPr="00735D19" w:rsidRDefault="00F432DF" w:rsidP="00FD723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" w:eastAsia="en-GB"/>
        </w:rPr>
      </w:pPr>
      <w:r w:rsidRPr="00735D19">
        <w:rPr>
          <w:rFonts w:eastAsia="Times New Roman" w:cstheme="minorHAnsi"/>
          <w:b/>
          <w:bCs/>
          <w:sz w:val="24"/>
          <w:szCs w:val="24"/>
          <w:lang w:val="en" w:eastAsia="en-GB"/>
        </w:rPr>
        <w:t>Status:</w:t>
      </w:r>
      <w:r w:rsidRPr="00735D19">
        <w:rPr>
          <w:rFonts w:eastAsia="Times New Roman" w:cstheme="minorHAnsi"/>
          <w:sz w:val="24"/>
          <w:szCs w:val="24"/>
          <w:lang w:val="en" w:eastAsia="en-GB"/>
        </w:rPr>
        <w:t xml:space="preserve"> Full-time</w:t>
      </w:r>
    </w:p>
    <w:p w14:paraId="446D5DFF" w14:textId="77777777" w:rsidR="00F432DF" w:rsidRPr="00735D19" w:rsidRDefault="00F432DF" w:rsidP="00FD723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" w:eastAsia="en-GB"/>
        </w:rPr>
      </w:pPr>
      <w:r w:rsidRPr="00735D19">
        <w:rPr>
          <w:rFonts w:eastAsia="Times New Roman" w:cstheme="minorHAnsi"/>
          <w:b/>
          <w:bCs/>
          <w:sz w:val="24"/>
          <w:szCs w:val="24"/>
          <w:lang w:val="en" w:eastAsia="en-GB"/>
        </w:rPr>
        <w:t>Essential Job Functions:</w:t>
      </w:r>
    </w:p>
    <w:p w14:paraId="32BBC878" w14:textId="155837DB" w:rsidR="00F432DF" w:rsidRPr="00735D19" w:rsidRDefault="00F432DF" w:rsidP="00FD723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" w:eastAsia="en-GB"/>
        </w:rPr>
      </w:pPr>
      <w:r w:rsidRPr="00735D19">
        <w:rPr>
          <w:rFonts w:eastAsia="Times New Roman" w:cstheme="minorHAnsi"/>
          <w:sz w:val="24"/>
          <w:szCs w:val="24"/>
          <w:lang w:val="en" w:eastAsia="en-GB"/>
        </w:rPr>
        <w:t>Provide</w:t>
      </w:r>
      <w:r w:rsidR="00FD7235" w:rsidRPr="00735D19">
        <w:rPr>
          <w:rFonts w:eastAsia="Times New Roman" w:cstheme="minorHAnsi"/>
          <w:sz w:val="24"/>
          <w:szCs w:val="24"/>
          <w:lang w:val="en" w:eastAsia="en-GB"/>
        </w:rPr>
        <w:t xml:space="preserve"> </w:t>
      </w:r>
      <w:r w:rsidRPr="00735D19">
        <w:rPr>
          <w:rFonts w:eastAsia="Times New Roman" w:cstheme="minorHAnsi"/>
          <w:sz w:val="24"/>
          <w:szCs w:val="24"/>
          <w:lang w:val="en" w:eastAsia="en-GB"/>
        </w:rPr>
        <w:t>timely, accurate and relevant service</w:t>
      </w:r>
      <w:r w:rsidR="00FD7235" w:rsidRPr="00735D19">
        <w:rPr>
          <w:rFonts w:eastAsia="Times New Roman" w:cstheme="minorHAnsi"/>
          <w:sz w:val="24"/>
          <w:szCs w:val="24"/>
          <w:lang w:val="en" w:eastAsia="en-GB"/>
        </w:rPr>
        <w:t xml:space="preserve"> </w:t>
      </w:r>
      <w:r w:rsidRPr="00735D19">
        <w:rPr>
          <w:rFonts w:eastAsia="Times New Roman" w:cstheme="minorHAnsi"/>
          <w:sz w:val="24"/>
          <w:szCs w:val="24"/>
          <w:lang w:val="en" w:eastAsia="en-GB"/>
        </w:rPr>
        <w:t>/</w:t>
      </w:r>
      <w:r w:rsidR="00FD7235" w:rsidRPr="00735D19">
        <w:rPr>
          <w:rFonts w:eastAsia="Times New Roman" w:cstheme="minorHAnsi"/>
          <w:sz w:val="24"/>
          <w:szCs w:val="24"/>
          <w:lang w:val="en" w:eastAsia="en-GB"/>
        </w:rPr>
        <w:t xml:space="preserve"> </w:t>
      </w:r>
      <w:r w:rsidRPr="00735D19">
        <w:rPr>
          <w:rFonts w:eastAsia="Times New Roman" w:cstheme="minorHAnsi"/>
          <w:sz w:val="24"/>
          <w:szCs w:val="24"/>
          <w:lang w:val="en" w:eastAsia="en-GB"/>
        </w:rPr>
        <w:t>product related information to our potential customers.</w:t>
      </w:r>
    </w:p>
    <w:p w14:paraId="69066C59" w14:textId="59AB9F16" w:rsidR="00F432DF" w:rsidRPr="00735D19" w:rsidRDefault="00FD7235" w:rsidP="00FD723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" w:eastAsia="en-GB"/>
        </w:rPr>
      </w:pPr>
      <w:r w:rsidRPr="00735D19">
        <w:rPr>
          <w:rFonts w:eastAsia="Times New Roman" w:cstheme="minorHAnsi"/>
          <w:sz w:val="24"/>
          <w:szCs w:val="24"/>
          <w:lang w:val="en" w:eastAsia="en-GB"/>
        </w:rPr>
        <w:t>Identify and present tailor</w:t>
      </w:r>
      <w:r w:rsidR="00311C87" w:rsidRPr="00735D19">
        <w:rPr>
          <w:rFonts w:eastAsia="Times New Roman" w:cstheme="minorHAnsi"/>
          <w:sz w:val="24"/>
          <w:szCs w:val="24"/>
          <w:lang w:val="en" w:eastAsia="en-GB"/>
        </w:rPr>
        <w:t>-</w:t>
      </w:r>
      <w:r w:rsidRPr="00735D19">
        <w:rPr>
          <w:rFonts w:eastAsia="Times New Roman" w:cstheme="minorHAnsi"/>
          <w:sz w:val="24"/>
          <w:szCs w:val="24"/>
          <w:lang w:val="en" w:eastAsia="en-GB"/>
        </w:rPr>
        <w:t xml:space="preserve">made, proactive and efficient </w:t>
      </w:r>
      <w:r w:rsidR="00F432DF" w:rsidRPr="00735D19">
        <w:rPr>
          <w:rFonts w:eastAsia="Times New Roman" w:cstheme="minorHAnsi"/>
          <w:sz w:val="24"/>
          <w:szCs w:val="24"/>
          <w:lang w:val="en" w:eastAsia="en-GB"/>
        </w:rPr>
        <w:t>service</w:t>
      </w:r>
      <w:r w:rsidRPr="00735D19">
        <w:rPr>
          <w:rFonts w:eastAsia="Times New Roman" w:cstheme="minorHAnsi"/>
          <w:sz w:val="24"/>
          <w:szCs w:val="24"/>
          <w:lang w:val="en" w:eastAsia="en-GB"/>
        </w:rPr>
        <w:t xml:space="preserve"> </w:t>
      </w:r>
      <w:r w:rsidR="00F432DF" w:rsidRPr="00735D19">
        <w:rPr>
          <w:rFonts w:eastAsia="Times New Roman" w:cstheme="minorHAnsi"/>
          <w:sz w:val="24"/>
          <w:szCs w:val="24"/>
          <w:lang w:val="en" w:eastAsia="en-GB"/>
        </w:rPr>
        <w:t>/</w:t>
      </w:r>
      <w:r w:rsidRPr="00735D19">
        <w:rPr>
          <w:rFonts w:eastAsia="Times New Roman" w:cstheme="minorHAnsi"/>
          <w:sz w:val="24"/>
          <w:szCs w:val="24"/>
          <w:lang w:val="en" w:eastAsia="en-GB"/>
        </w:rPr>
        <w:t xml:space="preserve"> </w:t>
      </w:r>
      <w:r w:rsidR="00F432DF" w:rsidRPr="00735D19">
        <w:rPr>
          <w:rFonts w:eastAsia="Times New Roman" w:cstheme="minorHAnsi"/>
          <w:sz w:val="24"/>
          <w:szCs w:val="24"/>
          <w:lang w:val="en" w:eastAsia="en-GB"/>
        </w:rPr>
        <w:t>product related information to create and maintain a professional partnership between internal and external customers.</w:t>
      </w:r>
    </w:p>
    <w:p w14:paraId="36777A7C" w14:textId="0C9D62E5" w:rsidR="00F432DF" w:rsidRPr="00735D19" w:rsidRDefault="00FD7235" w:rsidP="00FD723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" w:eastAsia="en-GB"/>
        </w:rPr>
      </w:pPr>
      <w:r w:rsidRPr="00735D19">
        <w:rPr>
          <w:rFonts w:eastAsia="Times New Roman" w:cstheme="minorHAnsi"/>
          <w:sz w:val="24"/>
          <w:szCs w:val="24"/>
          <w:lang w:val="en" w:eastAsia="en-GB"/>
        </w:rPr>
        <w:t>Provid</w:t>
      </w:r>
      <w:r w:rsidR="00DA7E92" w:rsidRPr="00735D19">
        <w:rPr>
          <w:rFonts w:eastAsia="Times New Roman" w:cstheme="minorHAnsi"/>
          <w:sz w:val="24"/>
          <w:szCs w:val="24"/>
          <w:lang w:val="en" w:eastAsia="en-GB"/>
        </w:rPr>
        <w:t>e</w:t>
      </w:r>
      <w:r w:rsidRPr="00735D19">
        <w:rPr>
          <w:rFonts w:eastAsia="Times New Roman" w:cstheme="minorHAnsi"/>
          <w:sz w:val="24"/>
          <w:szCs w:val="24"/>
          <w:lang w:val="en" w:eastAsia="en-GB"/>
        </w:rPr>
        <w:t xml:space="preserve"> back-office support to field sales </w:t>
      </w:r>
      <w:r w:rsidR="00DA7E92" w:rsidRPr="00735D19">
        <w:rPr>
          <w:rFonts w:eastAsia="Times New Roman" w:cstheme="minorHAnsi"/>
          <w:sz w:val="24"/>
          <w:szCs w:val="24"/>
          <w:lang w:val="en" w:eastAsia="en-GB"/>
        </w:rPr>
        <w:t>teams</w:t>
      </w:r>
      <w:r w:rsidR="00F432DF" w:rsidRPr="00735D19">
        <w:rPr>
          <w:rFonts w:eastAsia="Times New Roman" w:cstheme="minorHAnsi"/>
          <w:sz w:val="24"/>
          <w:szCs w:val="24"/>
          <w:lang w:val="en" w:eastAsia="en-GB"/>
        </w:rPr>
        <w:t>.</w:t>
      </w:r>
    </w:p>
    <w:p w14:paraId="20A2ACF5" w14:textId="01D16C56" w:rsidR="00F432DF" w:rsidRPr="00735D19" w:rsidRDefault="00DA7E92" w:rsidP="00FD723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" w:eastAsia="en-GB"/>
        </w:rPr>
      </w:pPr>
      <w:r w:rsidRPr="00735D19">
        <w:rPr>
          <w:rFonts w:eastAsia="Times New Roman" w:cstheme="minorHAnsi"/>
          <w:sz w:val="24"/>
          <w:szCs w:val="24"/>
          <w:lang w:val="en" w:eastAsia="en-GB"/>
        </w:rPr>
        <w:t>Attend company</w:t>
      </w:r>
      <w:r w:rsidR="00F432DF" w:rsidRPr="00735D19">
        <w:rPr>
          <w:rFonts w:eastAsia="Times New Roman" w:cstheme="minorHAnsi"/>
          <w:sz w:val="24"/>
          <w:szCs w:val="24"/>
          <w:lang w:val="en" w:eastAsia="en-GB"/>
        </w:rPr>
        <w:t xml:space="preserve"> and </w:t>
      </w:r>
      <w:r w:rsidRPr="00735D19">
        <w:rPr>
          <w:rFonts w:eastAsia="Times New Roman" w:cstheme="minorHAnsi"/>
          <w:sz w:val="24"/>
          <w:szCs w:val="24"/>
          <w:lang w:val="en" w:eastAsia="en-GB"/>
        </w:rPr>
        <w:t>d</w:t>
      </w:r>
      <w:r w:rsidR="00F432DF" w:rsidRPr="00735D19">
        <w:rPr>
          <w:rFonts w:eastAsia="Times New Roman" w:cstheme="minorHAnsi"/>
          <w:sz w:val="24"/>
          <w:szCs w:val="24"/>
          <w:lang w:val="en" w:eastAsia="en-GB"/>
        </w:rPr>
        <w:t>epartment meetings and training programs</w:t>
      </w:r>
      <w:r w:rsidR="00FD7235" w:rsidRPr="00735D19">
        <w:rPr>
          <w:rFonts w:eastAsia="Times New Roman" w:cstheme="minorHAnsi"/>
          <w:sz w:val="24"/>
          <w:szCs w:val="24"/>
          <w:lang w:val="en" w:eastAsia="en-GB"/>
        </w:rPr>
        <w:t>,</w:t>
      </w:r>
      <w:r w:rsidR="00F432DF" w:rsidRPr="00735D19">
        <w:rPr>
          <w:rFonts w:eastAsia="Times New Roman" w:cstheme="minorHAnsi"/>
          <w:sz w:val="24"/>
          <w:szCs w:val="24"/>
          <w:lang w:val="en" w:eastAsia="en-GB"/>
        </w:rPr>
        <w:t xml:space="preserve"> as required.</w:t>
      </w:r>
    </w:p>
    <w:p w14:paraId="1BD1F88A" w14:textId="461A3119" w:rsidR="00F432DF" w:rsidRPr="00735D19" w:rsidRDefault="00F432DF" w:rsidP="00FD723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" w:eastAsia="en-GB"/>
        </w:rPr>
      </w:pPr>
      <w:r w:rsidRPr="00735D19">
        <w:rPr>
          <w:rFonts w:eastAsia="Times New Roman" w:cstheme="minorHAnsi"/>
          <w:b/>
          <w:bCs/>
          <w:sz w:val="24"/>
          <w:szCs w:val="24"/>
          <w:lang w:val="en" w:eastAsia="en-GB"/>
        </w:rPr>
        <w:t>Qualifications</w:t>
      </w:r>
      <w:r w:rsidR="00F50653" w:rsidRPr="00735D19">
        <w:rPr>
          <w:rFonts w:eastAsia="Times New Roman" w:cstheme="minorHAnsi"/>
          <w:b/>
          <w:bCs/>
          <w:sz w:val="24"/>
          <w:szCs w:val="24"/>
          <w:lang w:val="en" w:eastAsia="en-GB"/>
        </w:rPr>
        <w:t xml:space="preserve"> and personal characteristics</w:t>
      </w:r>
      <w:r w:rsidRPr="00735D19">
        <w:rPr>
          <w:rFonts w:eastAsia="Times New Roman" w:cstheme="minorHAnsi"/>
          <w:b/>
          <w:bCs/>
          <w:sz w:val="24"/>
          <w:szCs w:val="24"/>
          <w:lang w:val="en" w:eastAsia="en-GB"/>
        </w:rPr>
        <w:t>:</w:t>
      </w:r>
    </w:p>
    <w:p w14:paraId="46CD3B67" w14:textId="10759B64" w:rsidR="00DA7E92" w:rsidRPr="00735D19" w:rsidRDefault="00DA7E92" w:rsidP="00DA7E9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" w:eastAsia="en-GB"/>
        </w:rPr>
      </w:pPr>
      <w:r w:rsidRPr="00735D19">
        <w:rPr>
          <w:rFonts w:eastAsia="Times New Roman" w:cstheme="minorHAnsi"/>
          <w:sz w:val="24"/>
          <w:szCs w:val="24"/>
          <w:lang w:val="en" w:eastAsia="en-GB"/>
        </w:rPr>
        <w:t>Excellent knowledge and understanding of the sales process.</w:t>
      </w:r>
    </w:p>
    <w:p w14:paraId="130BD237" w14:textId="68DE1479" w:rsidR="00DA7E92" w:rsidRPr="00735D19" w:rsidRDefault="00DA7E92" w:rsidP="00DA7E9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" w:eastAsia="en-GB"/>
        </w:rPr>
      </w:pPr>
      <w:r w:rsidRPr="00735D19">
        <w:rPr>
          <w:rStyle w:val="summary"/>
          <w:rFonts w:cstheme="minorHAnsi"/>
          <w:bCs/>
          <w:sz w:val="24"/>
          <w:szCs w:val="24"/>
        </w:rPr>
        <w:t>Highly motivated</w:t>
      </w:r>
      <w:r w:rsidRPr="00735D19">
        <w:rPr>
          <w:rStyle w:val="summary"/>
          <w:rFonts w:cstheme="minorHAnsi"/>
          <w:b/>
          <w:bCs/>
          <w:sz w:val="24"/>
          <w:szCs w:val="24"/>
        </w:rPr>
        <w:t>,</w:t>
      </w:r>
      <w:r w:rsidRPr="00735D19">
        <w:rPr>
          <w:rStyle w:val="summary"/>
          <w:rFonts w:cstheme="minorHAnsi"/>
          <w:sz w:val="24"/>
          <w:szCs w:val="24"/>
        </w:rPr>
        <w:t xml:space="preserve"> detail-oriented individual with an ability to analyse and resolve problems </w:t>
      </w:r>
      <w:r w:rsidRPr="00735D19">
        <w:rPr>
          <w:rFonts w:cstheme="minorHAnsi"/>
          <w:sz w:val="24"/>
          <w:szCs w:val="24"/>
          <w:lang w:val="en"/>
        </w:rPr>
        <w:t>effectively.</w:t>
      </w:r>
    </w:p>
    <w:p w14:paraId="26973CFF" w14:textId="3F7C0055" w:rsidR="00DA7E92" w:rsidRPr="00735D19" w:rsidRDefault="00DA7E92" w:rsidP="00DA7E9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" w:eastAsia="en-GB"/>
        </w:rPr>
      </w:pPr>
      <w:r w:rsidRPr="00735D19">
        <w:rPr>
          <w:rFonts w:eastAsia="Times New Roman" w:cstheme="minorHAnsi"/>
          <w:sz w:val="24"/>
          <w:szCs w:val="24"/>
          <w:lang w:val="en" w:eastAsia="en-GB"/>
        </w:rPr>
        <w:t>Ability to work in a fast-paced office environment, as well as in a team-oriented sales environment.</w:t>
      </w:r>
    </w:p>
    <w:p w14:paraId="61388F30" w14:textId="238B6A8D" w:rsidR="00F432DF" w:rsidRPr="00735D19" w:rsidRDefault="00DA7E92" w:rsidP="00FD723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" w:eastAsia="en-GB"/>
        </w:rPr>
      </w:pPr>
      <w:r w:rsidRPr="00735D19">
        <w:rPr>
          <w:rFonts w:eastAsia="Times New Roman" w:cstheme="minorHAnsi"/>
          <w:sz w:val="24"/>
          <w:szCs w:val="24"/>
          <w:lang w:val="en" w:eastAsia="en-GB"/>
        </w:rPr>
        <w:t>Willingness and dynamics for h</w:t>
      </w:r>
      <w:r w:rsidR="00F432DF" w:rsidRPr="00735D19">
        <w:rPr>
          <w:rFonts w:eastAsia="Times New Roman" w:cstheme="minorHAnsi"/>
          <w:sz w:val="24"/>
          <w:szCs w:val="24"/>
          <w:lang w:val="en" w:eastAsia="en-GB"/>
        </w:rPr>
        <w:t>eavy phone activity</w:t>
      </w:r>
      <w:r w:rsidRPr="00735D19">
        <w:rPr>
          <w:rFonts w:eastAsia="Times New Roman" w:cstheme="minorHAnsi"/>
          <w:sz w:val="24"/>
          <w:szCs w:val="24"/>
          <w:lang w:val="en" w:eastAsia="en-GB"/>
        </w:rPr>
        <w:t>, in order to deliver cold sales services within department.</w:t>
      </w:r>
    </w:p>
    <w:p w14:paraId="338F54DF" w14:textId="47BEB3B5" w:rsidR="00F432DF" w:rsidRPr="00735D19" w:rsidRDefault="00DA7E92" w:rsidP="00E5411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" w:eastAsia="en-GB"/>
        </w:rPr>
      </w:pPr>
      <w:r w:rsidRPr="00735D19">
        <w:rPr>
          <w:rFonts w:eastAsia="Times New Roman" w:cstheme="minorHAnsi"/>
          <w:sz w:val="24"/>
          <w:szCs w:val="24"/>
          <w:lang w:val="en" w:eastAsia="en-GB"/>
        </w:rPr>
        <w:t xml:space="preserve">Excellent </w:t>
      </w:r>
      <w:r w:rsidR="00F432DF" w:rsidRPr="00735D19">
        <w:rPr>
          <w:rFonts w:eastAsia="Times New Roman" w:cstheme="minorHAnsi"/>
          <w:sz w:val="24"/>
          <w:szCs w:val="24"/>
          <w:lang w:val="en" w:eastAsia="en-GB"/>
        </w:rPr>
        <w:t>abilit</w:t>
      </w:r>
      <w:r w:rsidRPr="00735D19">
        <w:rPr>
          <w:rFonts w:eastAsia="Times New Roman" w:cstheme="minorHAnsi"/>
          <w:sz w:val="24"/>
          <w:szCs w:val="24"/>
          <w:lang w:val="en" w:eastAsia="en-GB"/>
        </w:rPr>
        <w:t>ies</w:t>
      </w:r>
      <w:r w:rsidR="00F432DF" w:rsidRPr="00735D19">
        <w:rPr>
          <w:rFonts w:eastAsia="Times New Roman" w:cstheme="minorHAnsi"/>
          <w:sz w:val="24"/>
          <w:szCs w:val="24"/>
          <w:lang w:val="en" w:eastAsia="en-GB"/>
        </w:rPr>
        <w:t xml:space="preserve"> to qualify customers potential and decision makers over phone</w:t>
      </w:r>
      <w:r w:rsidRPr="00735D19">
        <w:rPr>
          <w:rFonts w:eastAsia="Times New Roman" w:cstheme="minorHAnsi"/>
          <w:sz w:val="24"/>
          <w:szCs w:val="24"/>
          <w:lang w:val="en" w:eastAsia="en-GB"/>
        </w:rPr>
        <w:t xml:space="preserve">, further setting </w:t>
      </w:r>
      <w:r w:rsidR="00F432DF" w:rsidRPr="00735D19">
        <w:rPr>
          <w:rFonts w:eastAsia="Times New Roman" w:cstheme="minorHAnsi"/>
          <w:sz w:val="24"/>
          <w:szCs w:val="24"/>
          <w:lang w:val="en" w:eastAsia="en-GB"/>
        </w:rPr>
        <w:t xml:space="preserve">appointments </w:t>
      </w:r>
      <w:r w:rsidRPr="00735D19">
        <w:rPr>
          <w:rFonts w:eastAsia="Times New Roman" w:cstheme="minorHAnsi"/>
          <w:sz w:val="24"/>
          <w:szCs w:val="24"/>
          <w:lang w:val="en" w:eastAsia="en-GB"/>
        </w:rPr>
        <w:t>with the latter.</w:t>
      </w:r>
    </w:p>
    <w:p w14:paraId="4ECFA554" w14:textId="298205C9" w:rsidR="00F432DF" w:rsidRPr="00735D19" w:rsidRDefault="00DA7E92" w:rsidP="00FD723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" w:eastAsia="en-GB"/>
        </w:rPr>
      </w:pPr>
      <w:r w:rsidRPr="00735D19">
        <w:rPr>
          <w:rFonts w:eastAsia="Times New Roman" w:cstheme="minorHAnsi"/>
          <w:sz w:val="24"/>
          <w:szCs w:val="24"/>
          <w:lang w:val="en" w:eastAsia="en-GB"/>
        </w:rPr>
        <w:t>Capacity and openness to provide back-office support and collaborate</w:t>
      </w:r>
      <w:r w:rsidR="00F432DF" w:rsidRPr="00735D19">
        <w:rPr>
          <w:rFonts w:eastAsia="Times New Roman" w:cstheme="minorHAnsi"/>
          <w:sz w:val="24"/>
          <w:szCs w:val="24"/>
          <w:lang w:val="en" w:eastAsia="en-GB"/>
        </w:rPr>
        <w:t xml:space="preserve"> with field sales </w:t>
      </w:r>
      <w:r w:rsidRPr="00735D19">
        <w:rPr>
          <w:rFonts w:eastAsia="Times New Roman" w:cstheme="minorHAnsi"/>
          <w:sz w:val="24"/>
          <w:szCs w:val="24"/>
          <w:lang w:val="en" w:eastAsia="en-GB"/>
        </w:rPr>
        <w:t>team</w:t>
      </w:r>
      <w:r w:rsidR="00F432DF" w:rsidRPr="00735D19">
        <w:rPr>
          <w:rFonts w:eastAsia="Times New Roman" w:cstheme="minorHAnsi"/>
          <w:sz w:val="24"/>
          <w:szCs w:val="24"/>
          <w:lang w:val="en" w:eastAsia="en-GB"/>
        </w:rPr>
        <w:t>s.</w:t>
      </w:r>
    </w:p>
    <w:p w14:paraId="0289D4F8" w14:textId="77777777" w:rsidR="00F432DF" w:rsidRPr="00735D19" w:rsidRDefault="00F432DF" w:rsidP="00FD723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" w:eastAsia="en-GB"/>
        </w:rPr>
      </w:pPr>
      <w:r w:rsidRPr="00735D19">
        <w:rPr>
          <w:rFonts w:eastAsia="Times New Roman" w:cstheme="minorHAnsi"/>
          <w:sz w:val="24"/>
          <w:szCs w:val="24"/>
          <w:lang w:val="en" w:eastAsia="en-GB"/>
        </w:rPr>
        <w:t>Possess excellent planning, organizational, and communication skills.</w:t>
      </w:r>
    </w:p>
    <w:p w14:paraId="7CBBD50E" w14:textId="77777777" w:rsidR="006E16C2" w:rsidRPr="00735D19" w:rsidRDefault="00AB5EFA" w:rsidP="00FD723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" w:eastAsia="en-GB"/>
        </w:rPr>
      </w:pPr>
      <w:r w:rsidRPr="00735D19">
        <w:rPr>
          <w:rFonts w:eastAsia="Times New Roman" w:cstheme="minorHAnsi"/>
          <w:sz w:val="24"/>
          <w:szCs w:val="24"/>
          <w:lang w:val="en" w:eastAsia="en-GB"/>
        </w:rPr>
        <w:t xml:space="preserve">Proficiency </w:t>
      </w:r>
      <w:r w:rsidRPr="00735D19">
        <w:rPr>
          <w:rFonts w:cstheme="minorHAnsi"/>
          <w:color w:val="000000" w:themeColor="text1"/>
          <w:sz w:val="24"/>
          <w:szCs w:val="24"/>
          <w:lang w:eastAsia="en-GB"/>
        </w:rPr>
        <w:t>with MS Office applications</w:t>
      </w:r>
      <w:r w:rsidR="006E16C2" w:rsidRPr="00735D19">
        <w:rPr>
          <w:rFonts w:cstheme="minorHAnsi"/>
          <w:color w:val="000000" w:themeColor="text1"/>
          <w:sz w:val="24"/>
          <w:szCs w:val="24"/>
          <w:lang w:eastAsia="en-GB"/>
        </w:rPr>
        <w:t xml:space="preserve"> and</w:t>
      </w:r>
      <w:r w:rsidRPr="00735D19">
        <w:rPr>
          <w:rFonts w:cstheme="minorHAnsi"/>
          <w:color w:val="000000" w:themeColor="text1"/>
          <w:sz w:val="24"/>
          <w:szCs w:val="24"/>
          <w:lang w:eastAsia="en-GB"/>
        </w:rPr>
        <w:t xml:space="preserve"> Internet</w:t>
      </w:r>
    </w:p>
    <w:p w14:paraId="4CE9654F" w14:textId="13258590" w:rsidR="00F432DF" w:rsidRPr="00735D19" w:rsidRDefault="00AB5EFA" w:rsidP="00FD723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" w:eastAsia="en-GB"/>
        </w:rPr>
      </w:pPr>
      <w:r w:rsidRPr="00735D19">
        <w:rPr>
          <w:rFonts w:cstheme="minorHAnsi"/>
          <w:color w:val="000000" w:themeColor="text1"/>
          <w:sz w:val="24"/>
          <w:szCs w:val="24"/>
          <w:lang w:eastAsia="en-GB"/>
        </w:rPr>
        <w:t>English</w:t>
      </w:r>
      <w:r w:rsidR="006E16C2" w:rsidRPr="00735D19">
        <w:rPr>
          <w:rFonts w:cstheme="minorHAnsi"/>
          <w:color w:val="000000" w:themeColor="text1"/>
          <w:sz w:val="24"/>
          <w:szCs w:val="24"/>
          <w:lang w:eastAsia="en-GB"/>
        </w:rPr>
        <w:t xml:space="preserve"> language</w:t>
      </w:r>
      <w:r w:rsidR="00DA7E92" w:rsidRPr="00735D19">
        <w:rPr>
          <w:rFonts w:cstheme="minorHAnsi"/>
          <w:color w:val="000000" w:themeColor="text1"/>
          <w:sz w:val="24"/>
          <w:szCs w:val="24"/>
          <w:lang w:eastAsia="en-GB"/>
        </w:rPr>
        <w:t xml:space="preserve"> </w:t>
      </w:r>
      <w:r w:rsidR="006E16C2" w:rsidRPr="00735D19">
        <w:rPr>
          <w:rFonts w:cstheme="minorHAnsi"/>
          <w:color w:val="000000" w:themeColor="text1"/>
          <w:sz w:val="24"/>
          <w:szCs w:val="24"/>
          <w:lang w:eastAsia="en-GB"/>
        </w:rPr>
        <w:t>- written and spoken fluency</w:t>
      </w:r>
    </w:p>
    <w:p w14:paraId="30E075C5" w14:textId="3765417C" w:rsidR="00F432DF" w:rsidRPr="00735D19" w:rsidRDefault="00F432DF" w:rsidP="00FD723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" w:eastAsia="en-GB"/>
        </w:rPr>
      </w:pPr>
      <w:r w:rsidRPr="00735D19">
        <w:rPr>
          <w:rFonts w:eastAsia="Times New Roman" w:cstheme="minorHAnsi"/>
          <w:sz w:val="24"/>
          <w:szCs w:val="24"/>
          <w:lang w:val="en" w:eastAsia="en-GB"/>
        </w:rPr>
        <w:t xml:space="preserve">Ability to communicate effectively on the telephone to internal and external customers, </w:t>
      </w:r>
      <w:r w:rsidR="00DA7E92" w:rsidRPr="00735D19">
        <w:rPr>
          <w:rFonts w:eastAsia="Times New Roman" w:cstheme="minorHAnsi"/>
          <w:sz w:val="24"/>
          <w:szCs w:val="24"/>
          <w:lang w:val="en" w:eastAsia="en-GB"/>
        </w:rPr>
        <w:t>colleague</w:t>
      </w:r>
      <w:r w:rsidRPr="00735D19">
        <w:rPr>
          <w:rFonts w:eastAsia="Times New Roman" w:cstheme="minorHAnsi"/>
          <w:sz w:val="24"/>
          <w:szCs w:val="24"/>
          <w:lang w:val="en" w:eastAsia="en-GB"/>
        </w:rPr>
        <w:t>s</w:t>
      </w:r>
      <w:r w:rsidR="00DA7E92" w:rsidRPr="00735D19">
        <w:rPr>
          <w:rFonts w:eastAsia="Times New Roman" w:cstheme="minorHAnsi"/>
          <w:sz w:val="24"/>
          <w:szCs w:val="24"/>
          <w:lang w:val="en" w:eastAsia="en-GB"/>
        </w:rPr>
        <w:t>,</w:t>
      </w:r>
      <w:r w:rsidRPr="00735D19">
        <w:rPr>
          <w:rFonts w:eastAsia="Times New Roman" w:cstheme="minorHAnsi"/>
          <w:sz w:val="24"/>
          <w:szCs w:val="24"/>
          <w:lang w:val="en" w:eastAsia="en-GB"/>
        </w:rPr>
        <w:t xml:space="preserve"> and management.</w:t>
      </w:r>
    </w:p>
    <w:p w14:paraId="2E12D9E3" w14:textId="77777777" w:rsidR="00F432DF" w:rsidRPr="00735D19" w:rsidRDefault="00F432DF" w:rsidP="00FD723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" w:eastAsia="en-GB"/>
        </w:rPr>
      </w:pPr>
      <w:r w:rsidRPr="00735D19">
        <w:rPr>
          <w:rFonts w:eastAsia="Times New Roman" w:cstheme="minorHAnsi"/>
          <w:sz w:val="24"/>
          <w:szCs w:val="24"/>
          <w:lang w:val="en" w:eastAsia="en-GB"/>
        </w:rPr>
        <w:t>Ability to compose routine reports and business correspondence.</w:t>
      </w:r>
    </w:p>
    <w:p w14:paraId="32A59BFE" w14:textId="7B5174EF" w:rsidR="00AE4A86" w:rsidRPr="00735D19" w:rsidRDefault="00AE4A86" w:rsidP="00FD7235">
      <w:pPr>
        <w:pStyle w:val="NoSpacing"/>
        <w:numPr>
          <w:ilvl w:val="0"/>
          <w:numId w:val="6"/>
        </w:numPr>
        <w:jc w:val="both"/>
        <w:rPr>
          <w:rFonts w:cstheme="minorHAnsi"/>
          <w:sz w:val="24"/>
          <w:szCs w:val="24"/>
          <w:lang w:eastAsia="en-GB"/>
        </w:rPr>
      </w:pPr>
      <w:r w:rsidRPr="00735D19">
        <w:rPr>
          <w:rFonts w:cstheme="minorHAnsi"/>
          <w:sz w:val="24"/>
          <w:szCs w:val="24"/>
          <w:lang w:eastAsia="en-GB"/>
        </w:rPr>
        <w:t>University degree</w:t>
      </w:r>
      <w:r w:rsidR="002533F1" w:rsidRPr="00735D19">
        <w:rPr>
          <w:rFonts w:cstheme="minorHAnsi"/>
          <w:sz w:val="24"/>
          <w:szCs w:val="24"/>
          <w:lang w:eastAsia="en-GB"/>
        </w:rPr>
        <w:t>,</w:t>
      </w:r>
      <w:r w:rsidRPr="00735D19">
        <w:rPr>
          <w:rFonts w:cstheme="minorHAnsi"/>
          <w:sz w:val="24"/>
          <w:szCs w:val="24"/>
          <w:lang w:eastAsia="en-GB"/>
        </w:rPr>
        <w:t xml:space="preserve"> preferabl</w:t>
      </w:r>
      <w:r w:rsidR="002533F1" w:rsidRPr="00735D19">
        <w:rPr>
          <w:rFonts w:cstheme="minorHAnsi"/>
          <w:sz w:val="24"/>
          <w:szCs w:val="24"/>
          <w:lang w:eastAsia="en-GB"/>
        </w:rPr>
        <w:t>y</w:t>
      </w:r>
      <w:r w:rsidRPr="00735D19">
        <w:rPr>
          <w:rFonts w:cstheme="minorHAnsi"/>
          <w:sz w:val="24"/>
          <w:szCs w:val="24"/>
          <w:lang w:eastAsia="en-GB"/>
        </w:rPr>
        <w:t xml:space="preserve"> in Economics/Business Administration or equivalent</w:t>
      </w:r>
    </w:p>
    <w:p w14:paraId="0945D8AA" w14:textId="5795A3E2" w:rsidR="00E5411A" w:rsidRPr="00735D19" w:rsidRDefault="00E5411A" w:rsidP="00E5411A">
      <w:pPr>
        <w:pStyle w:val="NoSpacing"/>
        <w:jc w:val="both"/>
        <w:rPr>
          <w:rFonts w:cstheme="minorHAnsi"/>
          <w:sz w:val="24"/>
          <w:szCs w:val="24"/>
          <w:lang w:eastAsia="en-GB"/>
        </w:rPr>
      </w:pPr>
    </w:p>
    <w:p w14:paraId="12408EDC" w14:textId="5D40C913" w:rsidR="008C1484" w:rsidRPr="00735D19" w:rsidRDefault="008C1484" w:rsidP="00FD723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GB"/>
        </w:rPr>
      </w:pPr>
    </w:p>
    <w:p w14:paraId="196ECA40" w14:textId="77777777" w:rsidR="00F50653" w:rsidRPr="00735D19" w:rsidRDefault="00F50653" w:rsidP="00FD723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GB"/>
        </w:rPr>
      </w:pPr>
    </w:p>
    <w:p w14:paraId="307864CA" w14:textId="28D53BAE" w:rsidR="008C1484" w:rsidRPr="00735D19" w:rsidRDefault="008C1484" w:rsidP="00FD723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GB"/>
        </w:rPr>
      </w:pPr>
      <w:r w:rsidRPr="00735D19">
        <w:rPr>
          <w:rFonts w:cstheme="minorHAnsi"/>
          <w:color w:val="000000" w:themeColor="text1"/>
          <w:sz w:val="24"/>
          <w:szCs w:val="24"/>
          <w:lang w:eastAsia="en-GB"/>
        </w:rPr>
        <w:t>If you are the right person for the role, we are looking forward to hearing from you.</w:t>
      </w:r>
    </w:p>
    <w:sectPr w:rsidR="008C1484" w:rsidRPr="00735D1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EF976" w14:textId="77777777" w:rsidR="004F71A7" w:rsidRDefault="004F71A7" w:rsidP="00E9289D">
      <w:pPr>
        <w:spacing w:after="0" w:line="240" w:lineRule="auto"/>
      </w:pPr>
      <w:r>
        <w:separator/>
      </w:r>
    </w:p>
  </w:endnote>
  <w:endnote w:type="continuationSeparator" w:id="0">
    <w:p w14:paraId="1438C4C7" w14:textId="77777777" w:rsidR="004F71A7" w:rsidRDefault="004F71A7" w:rsidP="00E9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F0348" w14:textId="77777777" w:rsidR="0011132D" w:rsidRPr="00A65D4B" w:rsidRDefault="0011132D" w:rsidP="00A65D4B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</w:p>
  <w:p w14:paraId="526DD059" w14:textId="77777777" w:rsidR="0011132D" w:rsidRPr="00B638D3" w:rsidRDefault="0011132D" w:rsidP="00B638D3">
    <w:pPr>
      <w:pStyle w:val="Footer"/>
    </w:pPr>
    <w:r w:rsidRPr="00A65D4B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en-GB"/>
      </w:rPr>
      <w:drawing>
        <wp:anchor distT="0" distB="0" distL="114300" distR="114300" simplePos="0" relativeHeight="251665408" behindDoc="0" locked="0" layoutInCell="1" allowOverlap="1" wp14:anchorId="0FA1AEAF" wp14:editId="48B7212D">
          <wp:simplePos x="0" y="0"/>
          <wp:positionH relativeFrom="margin">
            <wp:align>center</wp:align>
          </wp:positionH>
          <wp:positionV relativeFrom="paragraph">
            <wp:posOffset>163830</wp:posOffset>
          </wp:positionV>
          <wp:extent cx="1123950" cy="228600"/>
          <wp:effectExtent l="0" t="0" r="0" b="0"/>
          <wp:wrapSquare wrapText="bothSides"/>
          <wp:docPr id="9" name="Picture 9" descr="http://s29.postimg.org/ow2tuy91f/sea.png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29.postimg.org/ow2tuy91f/sea.png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65D4B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en-GB"/>
      </w:rPr>
      <w:drawing>
        <wp:anchor distT="0" distB="0" distL="114300" distR="114300" simplePos="0" relativeHeight="251666432" behindDoc="0" locked="0" layoutInCell="1" allowOverlap="1" wp14:anchorId="34809EA1" wp14:editId="455253D0">
          <wp:simplePos x="0" y="0"/>
          <wp:positionH relativeFrom="column">
            <wp:posOffset>5391150</wp:posOffset>
          </wp:positionH>
          <wp:positionV relativeFrom="paragraph">
            <wp:posOffset>205740</wp:posOffset>
          </wp:positionV>
          <wp:extent cx="942975" cy="228600"/>
          <wp:effectExtent l="0" t="0" r="9525" b="0"/>
          <wp:wrapSquare wrapText="bothSides"/>
          <wp:docPr id="8" name="Picture 8" descr="http://s14.postimg.org/n6q0ufyql/road.png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s14.postimg.org/n6q0ufyql/road.png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65D4B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en-GB"/>
      </w:rPr>
      <w:drawing>
        <wp:anchor distT="0" distB="0" distL="114300" distR="114300" simplePos="0" relativeHeight="251664384" behindDoc="0" locked="0" layoutInCell="1" allowOverlap="1" wp14:anchorId="02663DCA" wp14:editId="275D1F17">
          <wp:simplePos x="0" y="0"/>
          <wp:positionH relativeFrom="column">
            <wp:posOffset>-600075</wp:posOffset>
          </wp:positionH>
          <wp:positionV relativeFrom="paragraph">
            <wp:posOffset>182880</wp:posOffset>
          </wp:positionV>
          <wp:extent cx="1057275" cy="228600"/>
          <wp:effectExtent l="0" t="0" r="9525" b="0"/>
          <wp:wrapSquare wrapText="bothSides"/>
          <wp:docPr id="10" name="Picture 10" descr="http://s12.postimg.org/upwlj22rd/air.png">
            <a:hlinkClick xmlns:a="http://schemas.openxmlformats.org/drawingml/2006/main" r:id="rId5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s12.postimg.org/upwlj22rd/air.png">
                    <a:hlinkClick r:id="rId5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E2BCD" w14:textId="77777777" w:rsidR="004F71A7" w:rsidRDefault="004F71A7" w:rsidP="00E9289D">
      <w:pPr>
        <w:spacing w:after="0" w:line="240" w:lineRule="auto"/>
      </w:pPr>
      <w:r>
        <w:separator/>
      </w:r>
    </w:p>
  </w:footnote>
  <w:footnote w:type="continuationSeparator" w:id="0">
    <w:p w14:paraId="0BDF1715" w14:textId="77777777" w:rsidR="004F71A7" w:rsidRDefault="004F71A7" w:rsidP="00E92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957DD" w14:textId="77777777" w:rsidR="0011132D" w:rsidRDefault="004F71A7">
    <w:pPr>
      <w:pStyle w:val="Header"/>
    </w:pPr>
    <w:r>
      <w:rPr>
        <w:noProof/>
        <w:lang w:eastAsia="en-GB"/>
      </w:rPr>
      <w:pict w14:anchorId="346FD3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62688" o:spid="_x0000_s2056" type="#_x0000_t75" style="position:absolute;margin-left:0;margin-top:0;width:682.8pt;height:614.35pt;z-index:-251648000;mso-position-horizontal:center;mso-position-horizontal-relative:margin;mso-position-vertical:center;mso-position-vertical-relative:margin" o:allowincell="f">
          <v:imagedata r:id="rId1" o:title="Vizual_final_transformer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74" w:type="dxa"/>
      <w:tblInd w:w="-8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983"/>
      <w:gridCol w:w="3543"/>
      <w:gridCol w:w="4248"/>
    </w:tblGrid>
    <w:tr w:rsidR="0011132D" w14:paraId="1B46E0A6" w14:textId="77777777" w:rsidTr="00211728">
      <w:tc>
        <w:tcPr>
          <w:tcW w:w="2983" w:type="dxa"/>
        </w:tcPr>
        <w:p w14:paraId="0BDA268E" w14:textId="77777777" w:rsidR="0011132D" w:rsidRDefault="0011132D" w:rsidP="00E9289D">
          <w:pPr>
            <w:pStyle w:val="Header"/>
          </w:pPr>
          <w:r w:rsidRPr="00211728">
            <w:rPr>
              <w:noProof/>
              <w:lang w:eastAsia="en-GB"/>
            </w:rPr>
            <w:drawing>
              <wp:anchor distT="0" distB="0" distL="114300" distR="114300" simplePos="0" relativeHeight="251663360" behindDoc="0" locked="0" layoutInCell="1" allowOverlap="1" wp14:anchorId="410E672B" wp14:editId="6098B868">
                <wp:simplePos x="0" y="0"/>
                <wp:positionH relativeFrom="column">
                  <wp:posOffset>-68580</wp:posOffset>
                </wp:positionH>
                <wp:positionV relativeFrom="paragraph">
                  <wp:posOffset>142875</wp:posOffset>
                </wp:positionV>
                <wp:extent cx="1704975" cy="324758"/>
                <wp:effectExtent l="0" t="0" r="0" b="0"/>
                <wp:wrapSquare wrapText="bothSides"/>
                <wp:docPr id="5" name="Picture 5" descr="C:\Users\User\Pictures\logo-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Pictures\logo-transpar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324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43" w:type="dxa"/>
        </w:tcPr>
        <w:p w14:paraId="399D29DD" w14:textId="0255533A" w:rsidR="0011132D" w:rsidRPr="00F07C2B" w:rsidRDefault="0006621E" w:rsidP="00E9289D">
          <w:pPr>
            <w:jc w:val="center"/>
            <w:rPr>
              <w:rFonts w:ascii="Calibri" w:hAnsi="Calibri"/>
              <w:sz w:val="18"/>
              <w:szCs w:val="18"/>
            </w:rPr>
          </w:pPr>
          <w:hyperlink r:id="rId2" w:history="1">
            <w:r w:rsidRPr="006B29AF">
              <w:rPr>
                <w:rStyle w:val="Hyperlink"/>
                <w:rFonts w:ascii="Calibri" w:hAnsi="Calibri"/>
                <w:sz w:val="18"/>
                <w:szCs w:val="18"/>
              </w:rPr>
              <w:t>hr@ibcargo.com</w:t>
            </w:r>
          </w:hyperlink>
        </w:p>
        <w:p w14:paraId="5D5BCAB1" w14:textId="77777777" w:rsidR="0011132D" w:rsidRPr="00F07C2B" w:rsidRDefault="0011132D" w:rsidP="00E9289D">
          <w:pPr>
            <w:jc w:val="center"/>
            <w:rPr>
              <w:sz w:val="18"/>
              <w:szCs w:val="18"/>
            </w:rPr>
          </w:pPr>
          <w:r w:rsidRPr="00F07C2B">
            <w:rPr>
              <w:rFonts w:ascii="Calibri" w:hAnsi="Calibri"/>
              <w:sz w:val="18"/>
              <w:szCs w:val="18"/>
            </w:rPr>
            <w:t xml:space="preserve">TEL: </w:t>
          </w:r>
          <w:r w:rsidRPr="00F07C2B">
            <w:rPr>
              <w:sz w:val="18"/>
              <w:szCs w:val="18"/>
            </w:rPr>
            <w:t>+40 21 528 13 00</w:t>
          </w:r>
        </w:p>
        <w:p w14:paraId="3E60E97A" w14:textId="77777777" w:rsidR="0011132D" w:rsidRPr="00F07C2B" w:rsidRDefault="0011132D" w:rsidP="00E9289D">
          <w:pPr>
            <w:pStyle w:val="Header"/>
            <w:jc w:val="center"/>
            <w:rPr>
              <w:sz w:val="18"/>
              <w:szCs w:val="18"/>
            </w:rPr>
          </w:pPr>
          <w:r w:rsidRPr="00F07C2B">
            <w:rPr>
              <w:rFonts w:ascii="Calibri" w:hAnsi="Calibri"/>
              <w:sz w:val="18"/>
              <w:szCs w:val="18"/>
            </w:rPr>
            <w:t xml:space="preserve">FAX: </w:t>
          </w:r>
          <w:r w:rsidRPr="00F07C2B">
            <w:rPr>
              <w:sz w:val="18"/>
              <w:szCs w:val="18"/>
            </w:rPr>
            <w:t>+40 21 528 13 09</w:t>
          </w:r>
        </w:p>
        <w:p w14:paraId="257BC61D" w14:textId="60D2E9B7" w:rsidR="00F07C2B" w:rsidRDefault="00F07C2B" w:rsidP="00E9289D">
          <w:pPr>
            <w:pStyle w:val="Header"/>
            <w:jc w:val="center"/>
          </w:pPr>
          <w:r w:rsidRPr="00F07C2B">
            <w:rPr>
              <w:sz w:val="18"/>
              <w:szCs w:val="18"/>
            </w:rPr>
            <w:t>www.ibcargo.com</w:t>
          </w:r>
        </w:p>
      </w:tc>
      <w:tc>
        <w:tcPr>
          <w:tcW w:w="4248" w:type="dxa"/>
        </w:tcPr>
        <w:p w14:paraId="186C09E6" w14:textId="77777777" w:rsidR="0011132D" w:rsidRPr="00A24DB8" w:rsidRDefault="0011132D" w:rsidP="00E9289D">
          <w:pPr>
            <w:jc w:val="right"/>
            <w:rPr>
              <w:rStyle w:val="grame"/>
              <w:rFonts w:ascii="Calibri" w:hAnsi="Calibri"/>
              <w:b/>
              <w:sz w:val="20"/>
              <w:szCs w:val="20"/>
            </w:rPr>
          </w:pPr>
          <w:r w:rsidRPr="00A24DB8">
            <w:rPr>
              <w:rStyle w:val="grame"/>
              <w:rFonts w:ascii="Calibri" w:hAnsi="Calibri"/>
              <w:b/>
              <w:sz w:val="20"/>
              <w:szCs w:val="20"/>
            </w:rPr>
            <w:t>S.C. IB CARGO</w:t>
          </w:r>
          <w:r>
            <w:rPr>
              <w:rStyle w:val="grame"/>
              <w:rFonts w:ascii="Calibri" w:hAnsi="Calibri"/>
              <w:b/>
              <w:sz w:val="20"/>
              <w:szCs w:val="20"/>
            </w:rPr>
            <w:t xml:space="preserve"> </w:t>
          </w:r>
          <w:r w:rsidRPr="00A24DB8">
            <w:rPr>
              <w:rStyle w:val="grame"/>
              <w:rFonts w:ascii="Calibri" w:hAnsi="Calibri"/>
              <w:b/>
              <w:sz w:val="20"/>
              <w:szCs w:val="20"/>
            </w:rPr>
            <w:t>S.R.L.</w:t>
          </w:r>
        </w:p>
        <w:p w14:paraId="03C47B59" w14:textId="77777777" w:rsidR="0011132D" w:rsidRPr="00A24DB8" w:rsidRDefault="0011132D" w:rsidP="00E9289D">
          <w:pPr>
            <w:jc w:val="right"/>
            <w:rPr>
              <w:rFonts w:ascii="Calibri" w:hAnsi="Calibri"/>
              <w:sz w:val="18"/>
              <w:szCs w:val="18"/>
              <w:lang w:val="fr-FR"/>
            </w:rPr>
          </w:pPr>
          <w:r w:rsidRPr="00A24DB8">
            <w:rPr>
              <w:rFonts w:ascii="Calibri" w:hAnsi="Calibri"/>
              <w:sz w:val="18"/>
              <w:szCs w:val="18"/>
              <w:lang w:val="fr-FR"/>
            </w:rPr>
            <w:t>J23/245/2008  |  CUI 23163759</w:t>
          </w:r>
        </w:p>
        <w:p w14:paraId="23BCC10D" w14:textId="77777777" w:rsidR="0011132D" w:rsidRDefault="0011132D" w:rsidP="00E9289D">
          <w:pPr>
            <w:jc w:val="right"/>
          </w:pPr>
          <w:proofErr w:type="spellStart"/>
          <w:r w:rsidRPr="00A24DB8">
            <w:rPr>
              <w:rFonts w:ascii="Calibri" w:hAnsi="Calibri"/>
              <w:sz w:val="18"/>
              <w:szCs w:val="18"/>
            </w:rPr>
            <w:t>S</w:t>
          </w:r>
          <w:r>
            <w:rPr>
              <w:rFonts w:ascii="Calibri" w:hAnsi="Calibri"/>
              <w:sz w:val="18"/>
              <w:szCs w:val="18"/>
            </w:rPr>
            <w:t>os</w:t>
          </w:r>
          <w:proofErr w:type="spellEnd"/>
          <w:r>
            <w:rPr>
              <w:rFonts w:ascii="Calibri" w:hAnsi="Calibri"/>
              <w:sz w:val="18"/>
              <w:szCs w:val="18"/>
            </w:rPr>
            <w:t>. Bucuresti Nord, nr. 10/</w:t>
          </w:r>
          <w:r w:rsidRPr="00A24DB8">
            <w:rPr>
              <w:rFonts w:ascii="Calibri" w:hAnsi="Calibri"/>
              <w:sz w:val="18"/>
              <w:szCs w:val="18"/>
            </w:rPr>
            <w:t>F</w:t>
          </w:r>
          <w:r>
            <w:rPr>
              <w:rFonts w:ascii="Calibri" w:hAnsi="Calibri"/>
              <w:sz w:val="18"/>
              <w:szCs w:val="18"/>
            </w:rPr>
            <w:t xml:space="preserve"> </w:t>
          </w:r>
          <w:r w:rsidRPr="00A24DB8">
            <w:rPr>
              <w:rFonts w:ascii="Calibri" w:hAnsi="Calibri"/>
              <w:sz w:val="18"/>
              <w:szCs w:val="18"/>
            </w:rPr>
            <w:t>Global City Business Park, O21, Room 4</w:t>
          </w:r>
          <w:r>
            <w:rPr>
              <w:rFonts w:ascii="Calibri" w:hAnsi="Calibri"/>
              <w:sz w:val="18"/>
              <w:szCs w:val="18"/>
            </w:rPr>
            <w:t xml:space="preserve">, </w:t>
          </w:r>
          <w:proofErr w:type="spellStart"/>
          <w:r w:rsidRPr="00A24DB8">
            <w:rPr>
              <w:rFonts w:ascii="Calibri" w:hAnsi="Calibri"/>
              <w:sz w:val="18"/>
              <w:szCs w:val="18"/>
            </w:rPr>
            <w:t>Voluntari</w:t>
          </w:r>
          <w:proofErr w:type="spellEnd"/>
          <w:r w:rsidRPr="00A24DB8">
            <w:rPr>
              <w:rFonts w:ascii="Calibri" w:hAnsi="Calibri"/>
              <w:sz w:val="18"/>
              <w:szCs w:val="18"/>
            </w:rPr>
            <w:t xml:space="preserve">, Jud. </w:t>
          </w:r>
          <w:proofErr w:type="spellStart"/>
          <w:r w:rsidRPr="00A24DB8">
            <w:rPr>
              <w:rFonts w:ascii="Calibri" w:hAnsi="Calibri"/>
              <w:sz w:val="18"/>
              <w:szCs w:val="18"/>
            </w:rPr>
            <w:t>Ilfov</w:t>
          </w:r>
          <w:proofErr w:type="spellEnd"/>
          <w:r w:rsidRPr="00A24DB8">
            <w:rPr>
              <w:rFonts w:ascii="Calibri" w:hAnsi="Calibri"/>
              <w:sz w:val="18"/>
              <w:szCs w:val="18"/>
            </w:rPr>
            <w:t>, 077191, Romania</w:t>
          </w:r>
        </w:p>
      </w:tc>
    </w:tr>
  </w:tbl>
  <w:p w14:paraId="0924FA61" w14:textId="77777777" w:rsidR="0011132D" w:rsidRDefault="004F71A7" w:rsidP="00E9289D">
    <w:pPr>
      <w:pStyle w:val="Header"/>
    </w:pPr>
    <w:r>
      <w:rPr>
        <w:noProof/>
        <w:lang w:eastAsia="en-GB"/>
      </w:rPr>
      <w:pict w14:anchorId="5DE75B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62689" o:spid="_x0000_s2057" type="#_x0000_t75" style="position:absolute;margin-left:0;margin-top:0;width:682.8pt;height:614.35pt;z-index:-251646976;mso-position-horizontal:center;mso-position-horizontal-relative:margin;mso-position-vertical:center;mso-position-vertical-relative:margin" o:allowincell="f">
          <v:imagedata r:id="rId3" o:title="Vizual_final_transformer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F84ED" w14:textId="77777777" w:rsidR="0011132D" w:rsidRDefault="004F71A7">
    <w:pPr>
      <w:pStyle w:val="Header"/>
    </w:pPr>
    <w:r>
      <w:rPr>
        <w:noProof/>
        <w:lang w:eastAsia="en-GB"/>
      </w:rPr>
      <w:pict w14:anchorId="3A7E6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62687" o:spid="_x0000_s2055" type="#_x0000_t75" style="position:absolute;margin-left:0;margin-top:0;width:682.8pt;height:614.35pt;z-index:-251649024;mso-position-horizontal:center;mso-position-horizontal-relative:margin;mso-position-vertical:center;mso-position-vertical-relative:margin" o:allowincell="f">
          <v:imagedata r:id="rId1" o:title="Vizual_final_transformer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E5AF0"/>
    <w:multiLevelType w:val="hybridMultilevel"/>
    <w:tmpl w:val="CDF6E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7078"/>
    <w:multiLevelType w:val="multilevel"/>
    <w:tmpl w:val="1A88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46A40"/>
    <w:multiLevelType w:val="hybridMultilevel"/>
    <w:tmpl w:val="AB3491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F5014B"/>
    <w:multiLevelType w:val="multilevel"/>
    <w:tmpl w:val="8B36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3326B1"/>
    <w:multiLevelType w:val="hybridMultilevel"/>
    <w:tmpl w:val="96A60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71D1C"/>
    <w:multiLevelType w:val="hybridMultilevel"/>
    <w:tmpl w:val="90441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73A5D"/>
    <w:multiLevelType w:val="hybridMultilevel"/>
    <w:tmpl w:val="0338D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9D"/>
    <w:rsid w:val="00007AAD"/>
    <w:rsid w:val="0006621E"/>
    <w:rsid w:val="00076EA3"/>
    <w:rsid w:val="000A0989"/>
    <w:rsid w:val="000B3970"/>
    <w:rsid w:val="000E68CD"/>
    <w:rsid w:val="0011132D"/>
    <w:rsid w:val="00185BA6"/>
    <w:rsid w:val="00187E26"/>
    <w:rsid w:val="001A3AD6"/>
    <w:rsid w:val="001B1E8D"/>
    <w:rsid w:val="001B2803"/>
    <w:rsid w:val="00211728"/>
    <w:rsid w:val="00220C8D"/>
    <w:rsid w:val="002533F1"/>
    <w:rsid w:val="002843F7"/>
    <w:rsid w:val="00311C87"/>
    <w:rsid w:val="00333740"/>
    <w:rsid w:val="0037751C"/>
    <w:rsid w:val="003A0F2A"/>
    <w:rsid w:val="003B7CA9"/>
    <w:rsid w:val="00403CD2"/>
    <w:rsid w:val="004637D5"/>
    <w:rsid w:val="004F0035"/>
    <w:rsid w:val="004F71A7"/>
    <w:rsid w:val="005170C5"/>
    <w:rsid w:val="005D61C2"/>
    <w:rsid w:val="00603BA5"/>
    <w:rsid w:val="006E16C2"/>
    <w:rsid w:val="00721D63"/>
    <w:rsid w:val="007305B6"/>
    <w:rsid w:val="00735D19"/>
    <w:rsid w:val="00784F8C"/>
    <w:rsid w:val="007B64D7"/>
    <w:rsid w:val="007C23EC"/>
    <w:rsid w:val="007D7B97"/>
    <w:rsid w:val="0083404D"/>
    <w:rsid w:val="00880098"/>
    <w:rsid w:val="008C1484"/>
    <w:rsid w:val="008E7D7B"/>
    <w:rsid w:val="00946DC8"/>
    <w:rsid w:val="009C3223"/>
    <w:rsid w:val="009D35CD"/>
    <w:rsid w:val="009E11EC"/>
    <w:rsid w:val="009E47D6"/>
    <w:rsid w:val="00A65D4B"/>
    <w:rsid w:val="00AB5EFA"/>
    <w:rsid w:val="00AD605D"/>
    <w:rsid w:val="00AE4A86"/>
    <w:rsid w:val="00B25142"/>
    <w:rsid w:val="00B638D3"/>
    <w:rsid w:val="00B65E13"/>
    <w:rsid w:val="00B770F1"/>
    <w:rsid w:val="00B81325"/>
    <w:rsid w:val="00C96902"/>
    <w:rsid w:val="00D0507E"/>
    <w:rsid w:val="00D466B0"/>
    <w:rsid w:val="00DA7E92"/>
    <w:rsid w:val="00DC4B96"/>
    <w:rsid w:val="00DE0503"/>
    <w:rsid w:val="00DF5475"/>
    <w:rsid w:val="00E5411A"/>
    <w:rsid w:val="00E9289D"/>
    <w:rsid w:val="00EC1A75"/>
    <w:rsid w:val="00ED2BB4"/>
    <w:rsid w:val="00ED3FCE"/>
    <w:rsid w:val="00F07C2B"/>
    <w:rsid w:val="00F35D8E"/>
    <w:rsid w:val="00F432DF"/>
    <w:rsid w:val="00F50653"/>
    <w:rsid w:val="00F57B8E"/>
    <w:rsid w:val="00FD7235"/>
    <w:rsid w:val="00FD7FD6"/>
    <w:rsid w:val="00FE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1F31A5B2"/>
  <w15:chartTrackingRefBased/>
  <w15:docId w15:val="{0962B303-0172-43F1-8221-978BCA8D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89D"/>
  </w:style>
  <w:style w:type="paragraph" w:styleId="Footer">
    <w:name w:val="footer"/>
    <w:basedOn w:val="Normal"/>
    <w:link w:val="FooterChar"/>
    <w:uiPriority w:val="99"/>
    <w:unhideWhenUsed/>
    <w:rsid w:val="00E92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89D"/>
  </w:style>
  <w:style w:type="paragraph" w:styleId="ListParagraph">
    <w:name w:val="List Paragraph"/>
    <w:basedOn w:val="Normal"/>
    <w:uiPriority w:val="34"/>
    <w:qFormat/>
    <w:rsid w:val="00E9289D"/>
    <w:pPr>
      <w:spacing w:after="200" w:line="27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E9289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rsid w:val="00E9289D"/>
  </w:style>
  <w:style w:type="paragraph" w:styleId="NormalWeb">
    <w:name w:val="Normal (Web)"/>
    <w:basedOn w:val="Normal"/>
    <w:uiPriority w:val="99"/>
    <w:semiHidden/>
    <w:unhideWhenUsed/>
    <w:rsid w:val="00F4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mmary">
    <w:name w:val="summary"/>
    <w:basedOn w:val="DefaultParagraphFont"/>
    <w:rsid w:val="009C3223"/>
  </w:style>
  <w:style w:type="paragraph" w:styleId="NoSpacing">
    <w:name w:val="No Spacing"/>
    <w:uiPriority w:val="1"/>
    <w:qFormat/>
    <w:rsid w:val="00AE4A8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E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9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35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84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93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82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3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7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bcargo.com/road-freight/" TargetMode="External"/><Relationship Id="rId2" Type="http://schemas.openxmlformats.org/officeDocument/2006/relationships/image" Target="media/image3.png"/><Relationship Id="rId1" Type="http://schemas.openxmlformats.org/officeDocument/2006/relationships/hyperlink" Target="http://www.ibcargo.com/sea-freight/" TargetMode="External"/><Relationship Id="rId6" Type="http://schemas.openxmlformats.org/officeDocument/2006/relationships/image" Target="media/image5.png"/><Relationship Id="rId5" Type="http://schemas.openxmlformats.org/officeDocument/2006/relationships/hyperlink" Target="http://www.ibcargo.com/air-freight/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hr@ibcargo.com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9B6CD-F876-40D7-946A-FE4C5D44E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98234494</Template>
  <TotalTime>34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Nica</dc:creator>
  <cp:keywords/>
  <dc:description/>
  <cp:lastModifiedBy>Emilia Necoara</cp:lastModifiedBy>
  <cp:revision>10</cp:revision>
  <dcterms:created xsi:type="dcterms:W3CDTF">2018-09-18T12:22:00Z</dcterms:created>
  <dcterms:modified xsi:type="dcterms:W3CDTF">2019-04-15T09:04:00Z</dcterms:modified>
</cp:coreProperties>
</file>